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925A" w14:textId="77777777" w:rsidR="00AB5916" w:rsidRPr="004370E1" w:rsidRDefault="00BA21B4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  <w:r w:rsidRPr="004370E1">
        <w:rPr>
          <w:rFonts w:ascii="Arial" w:hAnsi="Arial" w:cs="Arial"/>
          <w:b/>
          <w:bCs/>
          <w:noProof/>
          <w:color w:val="404040"/>
          <w:lang w:eastAsia="es-MX"/>
        </w:rPr>
        <w:drawing>
          <wp:inline distT="0" distB="0" distL="0" distR="0" wp14:anchorId="56CCD2F1" wp14:editId="13D49A40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4682E" w14:textId="77777777" w:rsidR="00BB2BF2" w:rsidRPr="004370E1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</w:p>
    <w:p w14:paraId="520D6C40" w14:textId="4703B0DF" w:rsidR="00AB5916" w:rsidRPr="002D4385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2D4385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4370E1" w:rsidRPr="002D4385">
        <w:rPr>
          <w:rFonts w:ascii="Arial" w:hAnsi="Arial" w:cs="Arial"/>
          <w:bCs/>
          <w:color w:val="404040"/>
          <w:sz w:val="24"/>
          <w:szCs w:val="24"/>
        </w:rPr>
        <w:t xml:space="preserve"> José Luis Jiménez Salas</w:t>
      </w:r>
      <w:r w:rsidR="004370E1" w:rsidRPr="002D4385">
        <w:rPr>
          <w:rFonts w:ascii="Arial" w:hAnsi="Arial" w:cs="Arial"/>
          <w:bCs/>
          <w:color w:val="404040"/>
          <w:sz w:val="24"/>
          <w:szCs w:val="24"/>
        </w:rPr>
        <w:tab/>
      </w:r>
    </w:p>
    <w:p w14:paraId="67FEAE49" w14:textId="7B4EE788" w:rsidR="00AB5916" w:rsidRPr="002D4385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2D4385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2D4385" w:rsidRPr="002D4385">
        <w:rPr>
          <w:rFonts w:ascii="Arial" w:hAnsi="Arial" w:cs="Arial"/>
          <w:bCs/>
          <w:color w:val="404040"/>
          <w:sz w:val="24"/>
          <w:szCs w:val="24"/>
        </w:rPr>
        <w:t>Licenciatura</w:t>
      </w:r>
    </w:p>
    <w:p w14:paraId="30711AF6" w14:textId="628B44A0" w:rsidR="00AB5916" w:rsidRPr="002D4385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2D4385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2D4385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2D4385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r w:rsidR="003152B0" w:rsidRPr="002D4385">
        <w:rPr>
          <w:rFonts w:ascii="Arial" w:hAnsi="Arial" w:cs="Arial"/>
          <w:color w:val="404040"/>
          <w:sz w:val="24"/>
          <w:szCs w:val="24"/>
        </w:rPr>
        <w:t>LAE 5165796, LD 12114820.</w:t>
      </w:r>
    </w:p>
    <w:p w14:paraId="7E240D2E" w14:textId="514508FE" w:rsidR="00AB5916" w:rsidRPr="002D4385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2D4385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4370E1" w:rsidRPr="002D4385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4370E1" w:rsidRPr="002D4385">
        <w:rPr>
          <w:rFonts w:ascii="Arial" w:hAnsi="Arial" w:cs="Arial"/>
          <w:color w:val="404040"/>
          <w:sz w:val="24"/>
          <w:szCs w:val="24"/>
        </w:rPr>
        <w:t>SN</w:t>
      </w:r>
    </w:p>
    <w:p w14:paraId="19D3B407" w14:textId="3F6C6E55" w:rsidR="004370E1" w:rsidRPr="002D4385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2D4385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2D4385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4370E1" w:rsidRPr="002D4385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hyperlink r:id="rId7" w:history="1">
        <w:r w:rsidR="002D4385" w:rsidRPr="002D4385">
          <w:rPr>
            <w:rStyle w:val="Hipervnculo"/>
            <w:rFonts w:ascii="Arial" w:hAnsi="Arial" w:cs="Arial"/>
            <w:b/>
            <w:bCs/>
            <w:sz w:val="24"/>
            <w:szCs w:val="24"/>
          </w:rPr>
          <w:t>jjimenezs@fiscaliaveracruz.gob.mx</w:t>
        </w:r>
      </w:hyperlink>
    </w:p>
    <w:p w14:paraId="481A984B" w14:textId="0731BAB0" w:rsidR="00AB5916" w:rsidRPr="002D4385" w:rsidRDefault="00B5546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2D4385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</w:p>
    <w:p w14:paraId="64B9480F" w14:textId="77777777" w:rsidR="00BB2BF2" w:rsidRPr="002D4385" w:rsidRDefault="00B5546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2D4385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F2AAB51" wp14:editId="32FB0F9A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2D4385">
        <w:rPr>
          <w:rFonts w:ascii="Arial" w:hAnsi="Arial" w:cs="Arial"/>
          <w:b/>
          <w:bCs/>
          <w:color w:val="FFFFFF"/>
          <w:sz w:val="24"/>
          <w:szCs w:val="24"/>
        </w:rPr>
        <w:t>Formación Académica</w:t>
      </w:r>
    </w:p>
    <w:p w14:paraId="330E64A8" w14:textId="77777777" w:rsidR="00B55469" w:rsidRPr="002D4385" w:rsidRDefault="00B5546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1BC1A847" w14:textId="6F615DFE" w:rsidR="002D4385" w:rsidRPr="002D4385" w:rsidRDefault="004370E1" w:rsidP="004370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2D4385">
        <w:rPr>
          <w:rFonts w:ascii="Arial" w:hAnsi="Arial" w:cs="Arial"/>
          <w:b/>
          <w:bCs/>
          <w:color w:val="404040"/>
          <w:sz w:val="24"/>
          <w:szCs w:val="24"/>
        </w:rPr>
        <w:t>2015-2019.</w:t>
      </w:r>
      <w:r w:rsidRPr="002D4385">
        <w:rPr>
          <w:rFonts w:ascii="Arial" w:hAnsi="Arial" w:cs="Arial"/>
          <w:color w:val="404040"/>
          <w:sz w:val="24"/>
          <w:szCs w:val="24"/>
        </w:rPr>
        <w:t xml:space="preserve"> Licenciatura en Derecho. Universidad </w:t>
      </w:r>
      <w:proofErr w:type="spellStart"/>
      <w:r w:rsidRPr="002D4385">
        <w:rPr>
          <w:rFonts w:ascii="Arial" w:hAnsi="Arial" w:cs="Arial"/>
          <w:color w:val="404040"/>
          <w:sz w:val="24"/>
          <w:szCs w:val="24"/>
        </w:rPr>
        <w:t>Pa</w:t>
      </w:r>
      <w:r w:rsidR="002D4385" w:rsidRPr="002D4385">
        <w:rPr>
          <w:rFonts w:ascii="Arial" w:hAnsi="Arial" w:cs="Arial"/>
          <w:color w:val="404040"/>
          <w:sz w:val="24"/>
          <w:szCs w:val="24"/>
        </w:rPr>
        <w:t>c</w:t>
      </w:r>
      <w:r w:rsidRPr="002D4385">
        <w:rPr>
          <w:rFonts w:ascii="Arial" w:hAnsi="Arial" w:cs="Arial"/>
          <w:color w:val="404040"/>
          <w:sz w:val="24"/>
          <w:szCs w:val="24"/>
        </w:rPr>
        <w:t>ciolli</w:t>
      </w:r>
      <w:proofErr w:type="spellEnd"/>
      <w:r w:rsidRPr="002D4385">
        <w:rPr>
          <w:rFonts w:ascii="Arial" w:hAnsi="Arial" w:cs="Arial"/>
          <w:color w:val="404040"/>
          <w:sz w:val="24"/>
          <w:szCs w:val="24"/>
        </w:rPr>
        <w:t xml:space="preserve"> Xalapa.</w:t>
      </w:r>
    </w:p>
    <w:p w14:paraId="0B19E851" w14:textId="52E0F91D" w:rsidR="004370E1" w:rsidRPr="002D4385" w:rsidRDefault="004370E1" w:rsidP="004370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2D4385">
        <w:rPr>
          <w:rFonts w:ascii="Arial" w:hAnsi="Arial" w:cs="Arial"/>
          <w:color w:val="404040"/>
          <w:sz w:val="24"/>
          <w:szCs w:val="24"/>
        </w:rPr>
        <w:t>Título y Cedula Profesional.</w:t>
      </w:r>
      <w:r w:rsidR="003126E5" w:rsidRPr="002D4385">
        <w:rPr>
          <w:rFonts w:ascii="Arial" w:hAnsi="Arial" w:cs="Arial"/>
          <w:color w:val="404040"/>
          <w:sz w:val="24"/>
          <w:szCs w:val="24"/>
        </w:rPr>
        <w:t xml:space="preserve"> Cédula 12114820.</w:t>
      </w:r>
    </w:p>
    <w:p w14:paraId="51070FE7" w14:textId="77777777" w:rsidR="002D4385" w:rsidRPr="002D4385" w:rsidRDefault="003126E5" w:rsidP="003126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2D4385">
        <w:rPr>
          <w:rFonts w:ascii="Arial" w:hAnsi="Arial" w:cs="Arial"/>
          <w:b/>
          <w:bCs/>
          <w:color w:val="404040"/>
          <w:sz w:val="24"/>
          <w:szCs w:val="24"/>
        </w:rPr>
        <w:t>2000-2004.</w:t>
      </w:r>
      <w:r w:rsidRPr="002D4385">
        <w:rPr>
          <w:rFonts w:ascii="Arial" w:hAnsi="Arial" w:cs="Arial"/>
          <w:color w:val="404040"/>
          <w:sz w:val="24"/>
          <w:szCs w:val="24"/>
        </w:rPr>
        <w:t xml:space="preserve"> Licenciatura en Administración de Empresas.</w:t>
      </w:r>
    </w:p>
    <w:p w14:paraId="60CAACF6" w14:textId="77777777" w:rsidR="002D4385" w:rsidRPr="002D4385" w:rsidRDefault="003126E5" w:rsidP="003126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2D4385">
        <w:rPr>
          <w:rFonts w:ascii="Arial" w:hAnsi="Arial" w:cs="Arial"/>
          <w:color w:val="404040"/>
          <w:sz w:val="24"/>
          <w:szCs w:val="24"/>
        </w:rPr>
        <w:t>Universidad Veracruzana.</w:t>
      </w:r>
    </w:p>
    <w:p w14:paraId="7B519E29" w14:textId="0D53BEC8" w:rsidR="003126E5" w:rsidRPr="002D4385" w:rsidRDefault="003126E5" w:rsidP="003126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2D4385">
        <w:rPr>
          <w:rFonts w:ascii="Arial" w:hAnsi="Arial" w:cs="Arial"/>
          <w:color w:val="404040"/>
          <w:sz w:val="24"/>
          <w:szCs w:val="24"/>
        </w:rPr>
        <w:t>Título y Cedula Profesional. Cédula 5165796.</w:t>
      </w:r>
    </w:p>
    <w:p w14:paraId="0EF7D162" w14:textId="77777777" w:rsidR="00747B33" w:rsidRPr="002D4385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5428492F" w14:textId="77777777" w:rsidR="00AB5916" w:rsidRPr="002D4385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2D4385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492643B" wp14:editId="5F1C0ABE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2D4385">
        <w:rPr>
          <w:rFonts w:ascii="Arial" w:hAnsi="Arial" w:cs="Arial"/>
          <w:b/>
          <w:bCs/>
          <w:color w:val="FFFFFF"/>
          <w:sz w:val="24"/>
          <w:szCs w:val="24"/>
        </w:rPr>
        <w:t>Trayectoria Profesional</w:t>
      </w:r>
    </w:p>
    <w:p w14:paraId="288C6CD6" w14:textId="77777777" w:rsidR="00BB2BF2" w:rsidRPr="002D4385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3CDFF5A6" w14:textId="6E2F93F0" w:rsidR="002D4385" w:rsidRPr="002D4385" w:rsidRDefault="004370E1" w:rsidP="004370E1">
      <w:pPr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  <w:r w:rsidRPr="002D4385">
        <w:rPr>
          <w:rFonts w:ascii="Arial" w:hAnsi="Arial" w:cs="Arial"/>
          <w:b/>
          <w:bCs/>
          <w:color w:val="404040"/>
          <w:sz w:val="24"/>
          <w:szCs w:val="24"/>
        </w:rPr>
        <w:t>Nov-2024</w:t>
      </w:r>
      <w:r w:rsidR="002D4385" w:rsidRPr="002D4385">
        <w:rPr>
          <w:rFonts w:ascii="Arial" w:hAnsi="Arial" w:cs="Arial"/>
          <w:b/>
          <w:bCs/>
          <w:color w:val="404040"/>
          <w:sz w:val="24"/>
          <w:szCs w:val="24"/>
        </w:rPr>
        <w:t xml:space="preserve"> - abril</w:t>
      </w:r>
      <w:r w:rsidRPr="002D4385">
        <w:rPr>
          <w:rFonts w:ascii="Arial" w:hAnsi="Arial" w:cs="Arial"/>
          <w:b/>
          <w:bCs/>
          <w:color w:val="404040"/>
          <w:sz w:val="24"/>
          <w:szCs w:val="24"/>
        </w:rPr>
        <w:t xml:space="preserve"> 2025</w:t>
      </w:r>
    </w:p>
    <w:p w14:paraId="38F4B78E" w14:textId="2857EFAC" w:rsidR="004370E1" w:rsidRPr="002D4385" w:rsidRDefault="004370E1" w:rsidP="004370E1">
      <w:pPr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2D4385">
        <w:rPr>
          <w:rFonts w:ascii="Arial" w:hAnsi="Arial" w:cs="Arial"/>
          <w:color w:val="404040"/>
          <w:sz w:val="24"/>
          <w:szCs w:val="24"/>
        </w:rPr>
        <w:t>Facilitador Primero en Isla del XIX Distrito Judicial en San Andrés Tuxtla</w:t>
      </w:r>
    </w:p>
    <w:p w14:paraId="7993445A" w14:textId="1605CC11" w:rsidR="002D4385" w:rsidRPr="002D4385" w:rsidRDefault="004370E1" w:rsidP="004370E1">
      <w:pPr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2D4385">
        <w:rPr>
          <w:rFonts w:ascii="Arial" w:hAnsi="Arial" w:cs="Arial"/>
          <w:b/>
          <w:color w:val="404040"/>
          <w:sz w:val="24"/>
          <w:szCs w:val="24"/>
        </w:rPr>
        <w:t>Dic-2019</w:t>
      </w:r>
      <w:r w:rsidR="002D4385" w:rsidRPr="002D4385">
        <w:rPr>
          <w:rFonts w:ascii="Arial" w:hAnsi="Arial" w:cs="Arial"/>
          <w:b/>
          <w:color w:val="404040"/>
          <w:sz w:val="24"/>
          <w:szCs w:val="24"/>
        </w:rPr>
        <w:t xml:space="preserve"> – noviembre </w:t>
      </w:r>
      <w:r w:rsidRPr="002D4385">
        <w:rPr>
          <w:rFonts w:ascii="Arial" w:hAnsi="Arial" w:cs="Arial"/>
          <w:b/>
          <w:color w:val="404040"/>
          <w:sz w:val="24"/>
          <w:szCs w:val="24"/>
        </w:rPr>
        <w:t>2024</w:t>
      </w:r>
    </w:p>
    <w:p w14:paraId="2CA52A14" w14:textId="50927379" w:rsidR="004370E1" w:rsidRPr="002D4385" w:rsidRDefault="004370E1" w:rsidP="004370E1">
      <w:pPr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2D4385">
        <w:rPr>
          <w:rFonts w:ascii="Arial" w:hAnsi="Arial" w:cs="Arial"/>
          <w:color w:val="404040"/>
          <w:sz w:val="24"/>
          <w:szCs w:val="24"/>
        </w:rPr>
        <w:t>Facilitador Primero de la Sub-Unidad de Atención Temprana de Agua Dulce del XXI Distrito Judicial en Coatzacoalcos</w:t>
      </w:r>
    </w:p>
    <w:p w14:paraId="51A6B868" w14:textId="09193D79" w:rsidR="002D4385" w:rsidRPr="002D4385" w:rsidRDefault="004370E1" w:rsidP="004370E1">
      <w:pPr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2D4385">
        <w:rPr>
          <w:rFonts w:ascii="Arial" w:hAnsi="Arial" w:cs="Arial"/>
          <w:b/>
          <w:color w:val="404040"/>
          <w:sz w:val="24"/>
          <w:szCs w:val="24"/>
        </w:rPr>
        <w:t>Marzo 2015</w:t>
      </w:r>
      <w:r w:rsidR="002D4385" w:rsidRPr="002D4385">
        <w:rPr>
          <w:rFonts w:ascii="Arial" w:hAnsi="Arial" w:cs="Arial"/>
          <w:b/>
          <w:color w:val="404040"/>
          <w:sz w:val="24"/>
          <w:szCs w:val="24"/>
        </w:rPr>
        <w:t xml:space="preserve"> - diciembre</w:t>
      </w:r>
      <w:r w:rsidRPr="002D4385">
        <w:rPr>
          <w:rFonts w:ascii="Arial" w:hAnsi="Arial" w:cs="Arial"/>
          <w:b/>
          <w:color w:val="404040"/>
          <w:sz w:val="24"/>
          <w:szCs w:val="24"/>
        </w:rPr>
        <w:t xml:space="preserve"> 2019</w:t>
      </w:r>
    </w:p>
    <w:p w14:paraId="574BF9AF" w14:textId="3E6F33D3" w:rsidR="004370E1" w:rsidRPr="002D4385" w:rsidRDefault="004370E1" w:rsidP="004370E1">
      <w:pPr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2D4385">
        <w:rPr>
          <w:rFonts w:ascii="Arial" w:hAnsi="Arial" w:cs="Arial"/>
          <w:color w:val="404040"/>
          <w:sz w:val="24"/>
          <w:szCs w:val="24"/>
        </w:rPr>
        <w:t>Policía Ministerial Acreditable</w:t>
      </w:r>
    </w:p>
    <w:p w14:paraId="27744326" w14:textId="77777777" w:rsidR="004370E1" w:rsidRPr="002D4385" w:rsidRDefault="004370E1" w:rsidP="004370E1">
      <w:pPr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</w:p>
    <w:p w14:paraId="63EDA3AD" w14:textId="77777777" w:rsidR="00FD42FC" w:rsidRPr="002D4385" w:rsidRDefault="00BA21B4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2D4385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1D4F6A9" wp14:editId="720790DA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2D4385">
        <w:rPr>
          <w:rFonts w:ascii="Arial" w:hAnsi="Arial" w:cs="Arial"/>
          <w:b/>
          <w:bCs/>
          <w:color w:val="FFFFFF"/>
          <w:sz w:val="24"/>
          <w:szCs w:val="24"/>
        </w:rPr>
        <w:t xml:space="preserve"> Co</w:t>
      </w:r>
    </w:p>
    <w:p w14:paraId="60876B9A" w14:textId="3FC0D664" w:rsidR="00AB5916" w:rsidRPr="002D4385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2D4385">
        <w:rPr>
          <w:rFonts w:ascii="Arial" w:hAnsi="Arial" w:cs="Arial"/>
          <w:b/>
          <w:bCs/>
          <w:color w:val="FFFFFF"/>
          <w:sz w:val="24"/>
          <w:szCs w:val="24"/>
        </w:rPr>
        <w:t>nocimiento</w:t>
      </w:r>
    </w:p>
    <w:p w14:paraId="06DA5CD5" w14:textId="77777777" w:rsidR="004370E1" w:rsidRPr="002D4385" w:rsidRDefault="004370E1" w:rsidP="004370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2D4385">
        <w:rPr>
          <w:rFonts w:ascii="Arial" w:hAnsi="Arial" w:cs="Arial"/>
          <w:color w:val="404040"/>
          <w:sz w:val="24"/>
          <w:szCs w:val="24"/>
        </w:rPr>
        <w:t>Principios que rigen y disciplinan la función de un facilitador.</w:t>
      </w:r>
    </w:p>
    <w:p w14:paraId="0227F92D" w14:textId="77777777" w:rsidR="004370E1" w:rsidRPr="002D4385" w:rsidRDefault="004370E1" w:rsidP="004370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2D4385">
        <w:rPr>
          <w:rFonts w:ascii="Arial" w:hAnsi="Arial" w:cs="Arial"/>
          <w:color w:val="404040"/>
          <w:sz w:val="24"/>
          <w:szCs w:val="24"/>
        </w:rPr>
        <w:t>Desarrollo y aplicación los mecanismos alternativos de solución de controversias establecidas en la Ley de la Material.</w:t>
      </w:r>
    </w:p>
    <w:p w14:paraId="528EE3C0" w14:textId="77777777" w:rsidR="004370E1" w:rsidRPr="002D4385" w:rsidRDefault="004370E1" w:rsidP="004370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2D4385">
        <w:rPr>
          <w:rFonts w:ascii="Arial" w:hAnsi="Arial" w:cs="Arial"/>
          <w:color w:val="404040"/>
          <w:sz w:val="24"/>
          <w:szCs w:val="24"/>
        </w:rPr>
        <w:t>Tramitación de las Carpetas de Investigación y/o procesos penales en un término no mayor de 30 días naturales.</w:t>
      </w:r>
    </w:p>
    <w:p w14:paraId="4EC423A1" w14:textId="77777777" w:rsidR="004370E1" w:rsidRPr="002D4385" w:rsidRDefault="004370E1" w:rsidP="004370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2D4385">
        <w:rPr>
          <w:rFonts w:ascii="Arial" w:hAnsi="Arial" w:cs="Arial"/>
          <w:color w:val="404040"/>
          <w:sz w:val="24"/>
          <w:szCs w:val="24"/>
        </w:rPr>
        <w:t>Conocimiento de leyes aplicables en la materia, así como de los mecanismos: mediación, conciliación y junta restaurativa.</w:t>
      </w:r>
    </w:p>
    <w:p w14:paraId="5597B107" w14:textId="77777777" w:rsidR="004370E1" w:rsidRPr="004370E1" w:rsidRDefault="004370E1" w:rsidP="004370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</w:rPr>
      </w:pPr>
    </w:p>
    <w:sectPr w:rsidR="004370E1" w:rsidRPr="004370E1" w:rsidSect="005A32B3">
      <w:headerReference w:type="default" r:id="rId11"/>
      <w:footerReference w:type="default" r:id="rId12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A8ACE" w14:textId="77777777" w:rsidR="008D799A" w:rsidRDefault="008D799A" w:rsidP="00AB5916">
      <w:pPr>
        <w:spacing w:after="0" w:line="240" w:lineRule="auto"/>
      </w:pPr>
      <w:r>
        <w:separator/>
      </w:r>
    </w:p>
  </w:endnote>
  <w:endnote w:type="continuationSeparator" w:id="0">
    <w:p w14:paraId="65E86BDD" w14:textId="77777777" w:rsidR="008D799A" w:rsidRDefault="008D799A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B2F2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4458B114" wp14:editId="198E32FF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FAB6" w14:textId="77777777" w:rsidR="008D799A" w:rsidRDefault="008D799A" w:rsidP="00AB5916">
      <w:pPr>
        <w:spacing w:after="0" w:line="240" w:lineRule="auto"/>
      </w:pPr>
      <w:r>
        <w:separator/>
      </w:r>
    </w:p>
  </w:footnote>
  <w:footnote w:type="continuationSeparator" w:id="0">
    <w:p w14:paraId="600EF8B5" w14:textId="77777777" w:rsidR="008D799A" w:rsidRDefault="008D799A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3969D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22FAD005" wp14:editId="0B0B1CB3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916"/>
    <w:rsid w:val="00035E4E"/>
    <w:rsid w:val="0005169D"/>
    <w:rsid w:val="00073A87"/>
    <w:rsid w:val="00076A27"/>
    <w:rsid w:val="000D5363"/>
    <w:rsid w:val="000E2580"/>
    <w:rsid w:val="00196774"/>
    <w:rsid w:val="00247088"/>
    <w:rsid w:val="002D4385"/>
    <w:rsid w:val="002F214B"/>
    <w:rsid w:val="00304E91"/>
    <w:rsid w:val="003126E5"/>
    <w:rsid w:val="003152B0"/>
    <w:rsid w:val="003301E8"/>
    <w:rsid w:val="003E7CE6"/>
    <w:rsid w:val="004370E1"/>
    <w:rsid w:val="00462C41"/>
    <w:rsid w:val="004A1170"/>
    <w:rsid w:val="004B2D6E"/>
    <w:rsid w:val="004E4FFA"/>
    <w:rsid w:val="00513F0D"/>
    <w:rsid w:val="005502F5"/>
    <w:rsid w:val="00596E2A"/>
    <w:rsid w:val="005A32B3"/>
    <w:rsid w:val="00600D12"/>
    <w:rsid w:val="006A17DF"/>
    <w:rsid w:val="006B6226"/>
    <w:rsid w:val="006B643A"/>
    <w:rsid w:val="006C2CDA"/>
    <w:rsid w:val="00723B67"/>
    <w:rsid w:val="00726727"/>
    <w:rsid w:val="00747B33"/>
    <w:rsid w:val="00785C57"/>
    <w:rsid w:val="00846235"/>
    <w:rsid w:val="008D799A"/>
    <w:rsid w:val="008F6990"/>
    <w:rsid w:val="00A66637"/>
    <w:rsid w:val="00AB5916"/>
    <w:rsid w:val="00B55469"/>
    <w:rsid w:val="00B73714"/>
    <w:rsid w:val="00BA21B4"/>
    <w:rsid w:val="00BB2BF2"/>
    <w:rsid w:val="00CE7F12"/>
    <w:rsid w:val="00D03386"/>
    <w:rsid w:val="00D77610"/>
    <w:rsid w:val="00D81310"/>
    <w:rsid w:val="00DB2FA1"/>
    <w:rsid w:val="00DE2E01"/>
    <w:rsid w:val="00E71AD8"/>
    <w:rsid w:val="00EA5918"/>
    <w:rsid w:val="00FA773E"/>
    <w:rsid w:val="00FD4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68C44"/>
  <w15:docId w15:val="{F3330D34-507C-4A2B-8DA0-15FC579C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370E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7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jimenezs@fiscaliaveracruz.gob.mx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bph8383@gmail.com</cp:lastModifiedBy>
  <cp:revision>5</cp:revision>
  <cp:lastPrinted>2025-09-18T02:23:00Z</cp:lastPrinted>
  <dcterms:created xsi:type="dcterms:W3CDTF">2025-09-18T01:30:00Z</dcterms:created>
  <dcterms:modified xsi:type="dcterms:W3CDTF">2025-09-19T02:28:00Z</dcterms:modified>
</cp:coreProperties>
</file>