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3A2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111FF8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C9580E" wp14:editId="3D43F2A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D1C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471BE06" w14:textId="313ACAA5" w:rsidR="00B3592F" w:rsidRPr="00176686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76686">
        <w:rPr>
          <w:rFonts w:cstheme="minorHAnsi"/>
          <w:b/>
          <w:bCs/>
        </w:rPr>
        <w:t xml:space="preserve">Nombre </w:t>
      </w:r>
      <w:r w:rsidR="00A32438">
        <w:rPr>
          <w:rFonts w:cstheme="minorHAnsi"/>
        </w:rPr>
        <w:t xml:space="preserve">XXXXXXXX </w:t>
      </w:r>
      <w:proofErr w:type="spellStart"/>
      <w:r w:rsidR="00A32438">
        <w:rPr>
          <w:rFonts w:cstheme="minorHAnsi"/>
        </w:rPr>
        <w:t>XXXXXXXX</w:t>
      </w:r>
      <w:proofErr w:type="spellEnd"/>
      <w:r w:rsidR="00A32438">
        <w:rPr>
          <w:rFonts w:cstheme="minorHAnsi"/>
        </w:rPr>
        <w:t xml:space="preserve"> </w:t>
      </w:r>
      <w:proofErr w:type="spellStart"/>
      <w:r w:rsidR="00A32438">
        <w:rPr>
          <w:rFonts w:cstheme="minorHAnsi"/>
        </w:rPr>
        <w:t>XXXXXXXX</w:t>
      </w:r>
      <w:proofErr w:type="spellEnd"/>
    </w:p>
    <w:p w14:paraId="7A93E57C" w14:textId="4FB22A2B" w:rsidR="00B3592F" w:rsidRPr="00176686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6686">
        <w:rPr>
          <w:rFonts w:cstheme="minorHAnsi"/>
          <w:b/>
          <w:bCs/>
        </w:rPr>
        <w:t xml:space="preserve">Grado de Escolaridad </w:t>
      </w:r>
      <w:r w:rsidR="00176686">
        <w:rPr>
          <w:rFonts w:cstheme="minorHAnsi"/>
        </w:rPr>
        <w:t>Maestría en Juicios Orales</w:t>
      </w:r>
    </w:p>
    <w:p w14:paraId="16D7C92D" w14:textId="286141E7" w:rsidR="00B3592F" w:rsidRPr="00176686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6686">
        <w:rPr>
          <w:rFonts w:cstheme="minorHAnsi"/>
          <w:b/>
          <w:bCs/>
        </w:rPr>
        <w:t xml:space="preserve">Cédula Profesional </w:t>
      </w:r>
      <w:r w:rsidR="00A32438">
        <w:rPr>
          <w:rFonts w:cstheme="minorHAnsi"/>
          <w:shd w:val="clear" w:color="auto" w:fill="FFFFFF"/>
        </w:rPr>
        <w:t>XXXXXXXX</w:t>
      </w:r>
    </w:p>
    <w:p w14:paraId="6F4D7207" w14:textId="4DDEC465" w:rsidR="00B3592F" w:rsidRPr="00176686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6686">
        <w:rPr>
          <w:rFonts w:cstheme="minorHAnsi"/>
          <w:b/>
          <w:bCs/>
        </w:rPr>
        <w:t xml:space="preserve">Teléfono de Oficina </w:t>
      </w:r>
      <w:r w:rsidR="00AE5DFD">
        <w:rPr>
          <w:rFonts w:cstheme="minorHAnsi"/>
        </w:rPr>
        <w:t>7432950</w:t>
      </w:r>
    </w:p>
    <w:p w14:paraId="091C569B" w14:textId="65C3BE6C" w:rsidR="00B3592F" w:rsidRPr="00176686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6686">
        <w:rPr>
          <w:rFonts w:cstheme="minorHAnsi"/>
          <w:b/>
          <w:bCs/>
        </w:rPr>
        <w:t xml:space="preserve">Correo Electrónico </w:t>
      </w:r>
    </w:p>
    <w:p w14:paraId="1F3326B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60187D" w14:textId="51CAA6C9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C06A99" wp14:editId="0BAB5BE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998321F" w14:textId="13E5E112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C7D0BE" w14:textId="703FE75D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1996-2002</w:t>
      </w:r>
    </w:p>
    <w:p w14:paraId="229FB7B5" w14:textId="6406C68C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Escuela primaria Juan Escutia.</w:t>
      </w:r>
    </w:p>
    <w:p w14:paraId="64575472" w14:textId="3629F06B" w:rsidR="00B3592F" w:rsidRPr="00071A3F" w:rsidRDefault="00A32438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005DD" wp14:editId="63BA257B">
                <wp:simplePos x="0" y="0"/>
                <wp:positionH relativeFrom="margin">
                  <wp:posOffset>1275715</wp:posOffset>
                </wp:positionH>
                <wp:positionV relativeFrom="paragraph">
                  <wp:posOffset>63500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9F2B" w14:textId="77777777" w:rsidR="00A32438" w:rsidRPr="00FA213B" w:rsidRDefault="00A32438" w:rsidP="00A32438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FFFDFED" w14:textId="77777777" w:rsidR="00A32438" w:rsidRPr="00FA213B" w:rsidRDefault="00A32438" w:rsidP="00A3243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05D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0.45pt;margin-top: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" filled="f" stroked="f">
                <v:textbox>
                  <w:txbxContent>
                    <w:p w14:paraId="0DED9F2B" w14:textId="77777777" w:rsidR="00A32438" w:rsidRPr="00FA213B" w:rsidRDefault="00A32438" w:rsidP="00A32438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6FFFDFED" w14:textId="77777777" w:rsidR="00A32438" w:rsidRPr="00FA213B" w:rsidRDefault="00A32438" w:rsidP="00A3243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92F" w:rsidRPr="00071A3F">
        <w:rPr>
          <w:rFonts w:cstheme="minorHAnsi"/>
          <w:b/>
          <w:bCs/>
        </w:rPr>
        <w:t>2002-2005</w:t>
      </w:r>
    </w:p>
    <w:p w14:paraId="054F9460" w14:textId="77777777" w:rsidR="00B3592F" w:rsidRPr="00071A3F" w:rsidRDefault="00B3592F" w:rsidP="00534F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>Escuela Secundaria General Numero Uno Enrique Herrera Moreno.</w:t>
      </w:r>
    </w:p>
    <w:p w14:paraId="58FBDD1F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2005-2008</w:t>
      </w:r>
    </w:p>
    <w:p w14:paraId="515EDB95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Colegio de Bachilleres del Estado de Veracruz.</w:t>
      </w:r>
    </w:p>
    <w:p w14:paraId="3F1ABD7E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2008-2012</w:t>
      </w:r>
    </w:p>
    <w:p w14:paraId="7FE466DB" w14:textId="77777777" w:rsidR="00B3592F" w:rsidRPr="00071A3F" w:rsidRDefault="00B3592F" w:rsidP="00534F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>Licenciatura en Derecho por el Centro de Estudios Superiores de Córdoba.</w:t>
      </w:r>
    </w:p>
    <w:p w14:paraId="784AE8D3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2014</w:t>
      </w:r>
    </w:p>
    <w:p w14:paraId="6CD2DDDC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Curso atención a víctimas del delito y violación a derechos humanos.</w:t>
      </w:r>
    </w:p>
    <w:p w14:paraId="709640D2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</w:t>
      </w:r>
    </w:p>
    <w:p w14:paraId="4F41BAE3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Curso fases del procedimiento penal.</w:t>
      </w:r>
    </w:p>
    <w:p w14:paraId="27AB8762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</w:t>
      </w:r>
    </w:p>
    <w:p w14:paraId="7A758A2C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Foro el juicio oral en Veracruz.</w:t>
      </w:r>
    </w:p>
    <w:p w14:paraId="0A42B672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</w:t>
      </w:r>
    </w:p>
    <w:p w14:paraId="3C5DDBA7" w14:textId="413793FB" w:rsidR="00B3592F" w:rsidRPr="00071A3F" w:rsidRDefault="00B3592F" w:rsidP="00534F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 xml:space="preserve">Platicas el </w:t>
      </w:r>
      <w:r w:rsidR="00534FCD" w:rsidRPr="00071A3F">
        <w:rPr>
          <w:rFonts w:cstheme="minorHAnsi"/>
        </w:rPr>
        <w:t xml:space="preserve">Impacto </w:t>
      </w:r>
      <w:r w:rsidRPr="00071A3F">
        <w:rPr>
          <w:rFonts w:cstheme="minorHAnsi"/>
        </w:rPr>
        <w:t xml:space="preserve">de la </w:t>
      </w:r>
      <w:r w:rsidR="00534FCD" w:rsidRPr="00071A3F">
        <w:rPr>
          <w:rFonts w:cstheme="minorHAnsi"/>
        </w:rPr>
        <w:t xml:space="preserve">Reforma Constitucional </w:t>
      </w:r>
      <w:r w:rsidRPr="00071A3F">
        <w:rPr>
          <w:rFonts w:cstheme="minorHAnsi"/>
        </w:rPr>
        <w:t xml:space="preserve">en </w:t>
      </w:r>
      <w:r w:rsidR="00534FCD" w:rsidRPr="00071A3F">
        <w:rPr>
          <w:rFonts w:cstheme="minorHAnsi"/>
        </w:rPr>
        <w:t xml:space="preserve">Materia </w:t>
      </w:r>
      <w:r w:rsidRPr="00071A3F">
        <w:rPr>
          <w:rFonts w:cstheme="minorHAnsi"/>
        </w:rPr>
        <w:t xml:space="preserve">de </w:t>
      </w:r>
      <w:r w:rsidR="00534FCD" w:rsidRPr="00071A3F">
        <w:rPr>
          <w:rFonts w:cstheme="minorHAnsi"/>
        </w:rPr>
        <w:t>Derechos Humanos</w:t>
      </w:r>
      <w:r w:rsidRPr="00071A3F">
        <w:rPr>
          <w:rFonts w:cstheme="minorHAnsi"/>
        </w:rPr>
        <w:t>.</w:t>
      </w:r>
    </w:p>
    <w:p w14:paraId="77C05DE5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</w:t>
      </w:r>
    </w:p>
    <w:p w14:paraId="29DF1E4B" w14:textId="021C5BA4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 xml:space="preserve">Curso básico de </w:t>
      </w:r>
      <w:r w:rsidR="00534FCD" w:rsidRPr="00071A3F">
        <w:rPr>
          <w:rFonts w:cstheme="minorHAnsi"/>
        </w:rPr>
        <w:t xml:space="preserve">Derechos Humanos Fiscalía General </w:t>
      </w:r>
      <w:r w:rsidRPr="00071A3F">
        <w:rPr>
          <w:rFonts w:cstheme="minorHAnsi"/>
        </w:rPr>
        <w:t xml:space="preserve">del </w:t>
      </w:r>
      <w:r w:rsidR="00534FCD" w:rsidRPr="00071A3F">
        <w:rPr>
          <w:rFonts w:cstheme="minorHAnsi"/>
        </w:rPr>
        <w:t xml:space="preserve">Estado </w:t>
      </w:r>
      <w:r w:rsidRPr="00071A3F">
        <w:rPr>
          <w:rFonts w:cstheme="minorHAnsi"/>
        </w:rPr>
        <w:t xml:space="preserve">de </w:t>
      </w:r>
      <w:r w:rsidR="00534FCD" w:rsidRPr="00071A3F">
        <w:rPr>
          <w:rFonts w:cstheme="minorHAnsi"/>
        </w:rPr>
        <w:t xml:space="preserve">VERACRUZ </w:t>
      </w:r>
      <w:r w:rsidRPr="00071A3F">
        <w:rPr>
          <w:rFonts w:cstheme="minorHAnsi"/>
        </w:rPr>
        <w:t>III generación.</w:t>
      </w:r>
    </w:p>
    <w:p w14:paraId="6F99DFB6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</w:t>
      </w:r>
    </w:p>
    <w:p w14:paraId="7D28395B" w14:textId="02C0129C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 xml:space="preserve">Curso básico de </w:t>
      </w:r>
      <w:r w:rsidR="00534FCD" w:rsidRPr="00071A3F">
        <w:rPr>
          <w:rFonts w:cstheme="minorHAnsi"/>
        </w:rPr>
        <w:t xml:space="preserve">Derechos Humanos Junta Federal </w:t>
      </w:r>
      <w:r w:rsidRPr="00071A3F">
        <w:rPr>
          <w:rFonts w:cstheme="minorHAnsi"/>
        </w:rPr>
        <w:t xml:space="preserve">de </w:t>
      </w:r>
      <w:r w:rsidR="00534FCD" w:rsidRPr="00071A3F">
        <w:rPr>
          <w:rFonts w:cstheme="minorHAnsi"/>
        </w:rPr>
        <w:t xml:space="preserve">Conciliación </w:t>
      </w:r>
      <w:r w:rsidRPr="00071A3F">
        <w:rPr>
          <w:rFonts w:cstheme="minorHAnsi"/>
        </w:rPr>
        <w:t xml:space="preserve">y </w:t>
      </w:r>
      <w:r w:rsidR="00534FCD" w:rsidRPr="00071A3F">
        <w:rPr>
          <w:rFonts w:cstheme="minorHAnsi"/>
        </w:rPr>
        <w:t xml:space="preserve">Arbitraje </w:t>
      </w:r>
      <w:r w:rsidRPr="00071A3F">
        <w:rPr>
          <w:rFonts w:cstheme="minorHAnsi"/>
        </w:rPr>
        <w:t>III generación.</w:t>
      </w:r>
    </w:p>
    <w:p w14:paraId="0B2D5C29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2016</w:t>
      </w:r>
    </w:p>
    <w:p w14:paraId="66354D5C" w14:textId="71FB4809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 xml:space="preserve">Curso de derechos </w:t>
      </w:r>
      <w:r w:rsidR="00534FCD" w:rsidRPr="00071A3F">
        <w:rPr>
          <w:rFonts w:cstheme="minorHAnsi"/>
        </w:rPr>
        <w:t xml:space="preserve">Humanos </w:t>
      </w:r>
      <w:r w:rsidRPr="00071A3F">
        <w:rPr>
          <w:rFonts w:cstheme="minorHAnsi"/>
        </w:rPr>
        <w:t xml:space="preserve">y </w:t>
      </w:r>
      <w:r w:rsidR="00534FCD" w:rsidRPr="00071A3F">
        <w:rPr>
          <w:rFonts w:cstheme="minorHAnsi"/>
        </w:rPr>
        <w:t xml:space="preserve">Genero Fiscalía General </w:t>
      </w:r>
      <w:r w:rsidRPr="00071A3F">
        <w:rPr>
          <w:rFonts w:cstheme="minorHAnsi"/>
        </w:rPr>
        <w:t xml:space="preserve">del </w:t>
      </w:r>
      <w:r w:rsidR="00534FCD" w:rsidRPr="00071A3F">
        <w:rPr>
          <w:rFonts w:cstheme="minorHAnsi"/>
        </w:rPr>
        <w:t xml:space="preserve">Estado </w:t>
      </w:r>
      <w:r w:rsidRPr="00071A3F">
        <w:rPr>
          <w:rFonts w:cstheme="minorHAnsi"/>
        </w:rPr>
        <w:t xml:space="preserve">de </w:t>
      </w:r>
      <w:r w:rsidR="00534FCD" w:rsidRPr="00071A3F">
        <w:rPr>
          <w:rFonts w:cstheme="minorHAnsi"/>
        </w:rPr>
        <w:t xml:space="preserve">Veracruz </w:t>
      </w:r>
      <w:r w:rsidRPr="00071A3F">
        <w:rPr>
          <w:rFonts w:cstheme="minorHAnsi"/>
        </w:rPr>
        <w:t>IV generación.</w:t>
      </w:r>
    </w:p>
    <w:p w14:paraId="25E5B2AB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2016</w:t>
      </w:r>
    </w:p>
    <w:p w14:paraId="78040157" w14:textId="2E2B7F0C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 xml:space="preserve">Taller de </w:t>
      </w:r>
      <w:r w:rsidR="00534FCD" w:rsidRPr="00071A3F">
        <w:rPr>
          <w:rFonts w:cstheme="minorHAnsi"/>
        </w:rPr>
        <w:t xml:space="preserve">Especialización </w:t>
      </w:r>
      <w:r w:rsidRPr="00071A3F">
        <w:rPr>
          <w:rFonts w:cstheme="minorHAnsi"/>
        </w:rPr>
        <w:t xml:space="preserve">para </w:t>
      </w:r>
      <w:r w:rsidR="00534FCD" w:rsidRPr="00071A3F">
        <w:rPr>
          <w:rFonts w:cstheme="minorHAnsi"/>
        </w:rPr>
        <w:t xml:space="preserve">Agentes </w:t>
      </w:r>
      <w:r w:rsidRPr="00071A3F">
        <w:rPr>
          <w:rFonts w:cstheme="minorHAnsi"/>
        </w:rPr>
        <w:t xml:space="preserve">del </w:t>
      </w:r>
      <w:r w:rsidR="00534FCD" w:rsidRPr="00071A3F">
        <w:rPr>
          <w:rFonts w:cstheme="minorHAnsi"/>
        </w:rPr>
        <w:t xml:space="preserve">Ministerio Público </w:t>
      </w:r>
      <w:r w:rsidRPr="00071A3F">
        <w:rPr>
          <w:rFonts w:cstheme="minorHAnsi"/>
        </w:rPr>
        <w:t xml:space="preserve">en el </w:t>
      </w:r>
      <w:r w:rsidR="00534FCD" w:rsidRPr="00071A3F">
        <w:rPr>
          <w:rFonts w:cstheme="minorHAnsi"/>
        </w:rPr>
        <w:t xml:space="preserve">Sistema Penal </w:t>
      </w:r>
      <w:r w:rsidRPr="00071A3F">
        <w:rPr>
          <w:rFonts w:cstheme="minorHAnsi"/>
        </w:rPr>
        <w:t xml:space="preserve">acusatorio </w:t>
      </w:r>
    </w:p>
    <w:p w14:paraId="4CB461CA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2017</w:t>
      </w:r>
    </w:p>
    <w:p w14:paraId="3F184D89" w14:textId="4A1DC4B4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 xml:space="preserve">Curso básico de </w:t>
      </w:r>
      <w:r w:rsidR="00534FCD" w:rsidRPr="00071A3F">
        <w:rPr>
          <w:rFonts w:cstheme="minorHAnsi"/>
        </w:rPr>
        <w:t xml:space="preserve">Derechos Humanos </w:t>
      </w:r>
      <w:r w:rsidRPr="00071A3F">
        <w:rPr>
          <w:rFonts w:cstheme="minorHAnsi"/>
        </w:rPr>
        <w:t xml:space="preserve">en el </w:t>
      </w:r>
      <w:r w:rsidR="00534FCD" w:rsidRPr="00071A3F">
        <w:rPr>
          <w:rFonts w:cstheme="minorHAnsi"/>
        </w:rPr>
        <w:t xml:space="preserve">Periodo </w:t>
      </w:r>
      <w:r w:rsidRPr="00071A3F">
        <w:rPr>
          <w:rFonts w:cstheme="minorHAnsi"/>
        </w:rPr>
        <w:t>II</w:t>
      </w:r>
    </w:p>
    <w:p w14:paraId="4A8A61BE" w14:textId="77777777" w:rsidR="00534FCD" w:rsidRDefault="00534FCD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26361BB" w14:textId="731011DE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06-03-2020</w:t>
      </w:r>
    </w:p>
    <w:p w14:paraId="59A8F80E" w14:textId="582655A2" w:rsidR="00B3592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lastRenderedPageBreak/>
        <w:t xml:space="preserve">Capacitación sobre el </w:t>
      </w:r>
      <w:r w:rsidR="00534FCD" w:rsidRPr="00071A3F">
        <w:rPr>
          <w:rFonts w:cstheme="minorHAnsi"/>
        </w:rPr>
        <w:t xml:space="preserve">Registro Nacional </w:t>
      </w:r>
      <w:r w:rsidRPr="00071A3F">
        <w:rPr>
          <w:rFonts w:cstheme="minorHAnsi"/>
        </w:rPr>
        <w:t xml:space="preserve">de </w:t>
      </w:r>
      <w:r w:rsidR="00534FCD" w:rsidRPr="00071A3F">
        <w:rPr>
          <w:rFonts w:cstheme="minorHAnsi"/>
        </w:rPr>
        <w:t xml:space="preserve">Detenciones </w:t>
      </w:r>
      <w:r w:rsidRPr="00071A3F">
        <w:rPr>
          <w:rFonts w:cstheme="minorHAnsi"/>
        </w:rPr>
        <w:t>2020</w:t>
      </w:r>
    </w:p>
    <w:p w14:paraId="51B01519" w14:textId="455D97F4" w:rsidR="00534FCD" w:rsidRDefault="00534FCD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4FCD">
        <w:rPr>
          <w:rFonts w:cstheme="minorHAnsi"/>
          <w:b/>
          <w:bCs/>
        </w:rPr>
        <w:t>2023</w:t>
      </w:r>
    </w:p>
    <w:p w14:paraId="329B4269" w14:textId="622A873B" w:rsidR="00534FCD" w:rsidRPr="00534FCD" w:rsidRDefault="00534FCD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4FCD">
        <w:rPr>
          <w:rFonts w:cstheme="minorHAnsi"/>
        </w:rPr>
        <w:t>Formación Inicial para Ministerio Publico Activo</w:t>
      </w:r>
    </w:p>
    <w:p w14:paraId="706F98AC" w14:textId="028B134F" w:rsidR="00AE5DFD" w:rsidRDefault="00AE5DFD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E5DFD">
        <w:rPr>
          <w:rFonts w:cstheme="minorHAnsi"/>
          <w:b/>
          <w:bCs/>
        </w:rPr>
        <w:t>2023</w:t>
      </w:r>
    </w:p>
    <w:p w14:paraId="2C706CAE" w14:textId="607D3DB7" w:rsidR="00AE5DFD" w:rsidRPr="00AE5DFD" w:rsidRDefault="00AE5DFD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5DFD">
        <w:rPr>
          <w:rFonts w:cstheme="minorHAnsi"/>
        </w:rPr>
        <w:t>Maestría en juicio orales</w:t>
      </w:r>
    </w:p>
    <w:p w14:paraId="58CDA3E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15F81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DC3B8A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A2130D" wp14:editId="35C17C5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0E4F02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9DDEBE5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2014 a 2015</w:t>
      </w:r>
    </w:p>
    <w:p w14:paraId="51AFA754" w14:textId="77777777" w:rsidR="00B3592F" w:rsidRPr="00071A3F" w:rsidRDefault="00B3592F" w:rsidP="008749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>Agente del Ministerio Publico Municipal con residencia en la ciudad de Tlacotalpan, Veracruz.</w:t>
      </w:r>
    </w:p>
    <w:p w14:paraId="5AB31429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>2015 a 2017</w:t>
      </w:r>
    </w:p>
    <w:p w14:paraId="23195026" w14:textId="77777777" w:rsidR="00B3592F" w:rsidRPr="00071A3F" w:rsidRDefault="00B3592F" w:rsidP="008749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Fiscal con residencia en la cabecera municipal de Tlacotalpan, Veracruz.</w:t>
      </w:r>
    </w:p>
    <w:p w14:paraId="1D2480D2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1A3F">
        <w:rPr>
          <w:rFonts w:cstheme="minorHAnsi"/>
          <w:b/>
        </w:rPr>
        <w:t>02/10/2017 a 15/05/2018</w:t>
      </w:r>
    </w:p>
    <w:p w14:paraId="1C6EC8EA" w14:textId="77777777" w:rsidR="00B3592F" w:rsidRPr="00071A3F" w:rsidRDefault="00B3592F" w:rsidP="008749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 xml:space="preserve">Fiscal 4 en la Unidad Integral de Procuración de Justicia Distrito XVIII Cosamaloapan, Veracruz. </w:t>
      </w:r>
    </w:p>
    <w:p w14:paraId="611E7D91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71A3F">
        <w:rPr>
          <w:rFonts w:cstheme="minorHAnsi"/>
          <w:b/>
        </w:rPr>
        <w:t>16/05/2018 a 01/12/2019</w:t>
      </w:r>
    </w:p>
    <w:p w14:paraId="69C4053B" w14:textId="77777777" w:rsidR="00B3592F" w:rsidRPr="00071A3F" w:rsidRDefault="00B3592F" w:rsidP="008749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1A3F">
        <w:rPr>
          <w:rFonts w:cstheme="minorHAnsi"/>
        </w:rPr>
        <w:t>Fiscal 2 en la Sub-Unidad Integral de Procuración de Justicia Distrito XXI Coatzacoalcos, Veracruz, con residencia en la ciudad de Minatitlán, Veracruz.</w:t>
      </w:r>
    </w:p>
    <w:p w14:paraId="2009954F" w14:textId="461434C0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1A3F">
        <w:rPr>
          <w:rFonts w:cstheme="minorHAnsi"/>
          <w:b/>
          <w:bCs/>
        </w:rPr>
        <w:t xml:space="preserve">02/12/2019 a </w:t>
      </w:r>
      <w:r w:rsidR="00AE5DFD">
        <w:rPr>
          <w:rFonts w:cstheme="minorHAnsi"/>
          <w:b/>
          <w:bCs/>
        </w:rPr>
        <w:t>30/06/2022</w:t>
      </w:r>
    </w:p>
    <w:p w14:paraId="6D09F640" w14:textId="77777777" w:rsidR="00AE5DFD" w:rsidRDefault="00B3592F" w:rsidP="008749B8">
      <w:pPr>
        <w:spacing w:after="0"/>
        <w:jc w:val="both"/>
        <w:rPr>
          <w:rFonts w:cstheme="minorHAnsi"/>
        </w:rPr>
      </w:pPr>
      <w:r w:rsidRPr="00071A3F">
        <w:rPr>
          <w:rFonts w:cstheme="minorHAnsi"/>
        </w:rPr>
        <w:t>Fiscal 12 en la Unidad Integral de Procuración de Justicia Distrito XIV Córdoba, Veracruz</w:t>
      </w:r>
    </w:p>
    <w:p w14:paraId="64AC978D" w14:textId="586A34BF" w:rsidR="00AE5DFD" w:rsidRDefault="00AE5DFD" w:rsidP="00AE5DFD">
      <w:pPr>
        <w:spacing w:after="0"/>
        <w:rPr>
          <w:rFonts w:cstheme="minorHAnsi"/>
          <w:b/>
          <w:bCs/>
        </w:rPr>
      </w:pPr>
      <w:r w:rsidRPr="00AE5DFD">
        <w:rPr>
          <w:rFonts w:cstheme="minorHAnsi"/>
          <w:b/>
          <w:bCs/>
        </w:rPr>
        <w:t xml:space="preserve">01/07/2022 a la fecha </w:t>
      </w:r>
    </w:p>
    <w:p w14:paraId="4344B053" w14:textId="641FBD17" w:rsidR="00AE5DFD" w:rsidRDefault="00AE5DFD" w:rsidP="008749B8">
      <w:pPr>
        <w:spacing w:after="0"/>
        <w:jc w:val="both"/>
        <w:rPr>
          <w:rFonts w:cstheme="minorHAnsi"/>
        </w:rPr>
      </w:pPr>
      <w:r w:rsidRPr="00071A3F">
        <w:rPr>
          <w:rFonts w:cstheme="minorHAnsi"/>
        </w:rPr>
        <w:t>Fiscal 1</w:t>
      </w:r>
      <w:r>
        <w:rPr>
          <w:rFonts w:cstheme="minorHAnsi"/>
        </w:rPr>
        <w:t xml:space="preserve"> </w:t>
      </w:r>
      <w:r w:rsidRPr="00071A3F">
        <w:rPr>
          <w:rFonts w:cstheme="minorHAnsi"/>
        </w:rPr>
        <w:t>en la</w:t>
      </w:r>
      <w:r>
        <w:rPr>
          <w:rFonts w:cstheme="minorHAnsi"/>
        </w:rPr>
        <w:t xml:space="preserve"> Sub-</w:t>
      </w:r>
      <w:r w:rsidRPr="00071A3F">
        <w:rPr>
          <w:rFonts w:cstheme="minorHAnsi"/>
        </w:rPr>
        <w:t xml:space="preserve"> Unidad Integral de Procuración de Justicia</w:t>
      </w:r>
      <w:r>
        <w:rPr>
          <w:rFonts w:cstheme="minorHAnsi"/>
        </w:rPr>
        <w:t xml:space="preserve"> en Tierra Blanca del</w:t>
      </w:r>
      <w:r w:rsidRPr="00071A3F">
        <w:rPr>
          <w:rFonts w:cstheme="minorHAnsi"/>
        </w:rPr>
        <w:t xml:space="preserve"> Distrito X</w:t>
      </w:r>
      <w:r>
        <w:rPr>
          <w:rFonts w:cstheme="minorHAnsi"/>
        </w:rPr>
        <w:t>VIII</w:t>
      </w:r>
      <w:r w:rsidRPr="00071A3F">
        <w:rPr>
          <w:rFonts w:cstheme="minorHAnsi"/>
        </w:rPr>
        <w:t xml:space="preserve"> </w:t>
      </w:r>
      <w:r>
        <w:rPr>
          <w:rFonts w:cstheme="minorHAnsi"/>
        </w:rPr>
        <w:t>en Cosamaloapan</w:t>
      </w:r>
      <w:r w:rsidRPr="00071A3F">
        <w:rPr>
          <w:rFonts w:cstheme="minorHAnsi"/>
        </w:rPr>
        <w:t>, Veracruz</w:t>
      </w:r>
    </w:p>
    <w:p w14:paraId="7D766D1B" w14:textId="77777777" w:rsidR="00AE5DFD" w:rsidRPr="00AE5DFD" w:rsidRDefault="00AE5DFD" w:rsidP="00AE5DFD">
      <w:pPr>
        <w:spacing w:after="0"/>
        <w:rPr>
          <w:rFonts w:cstheme="minorHAnsi"/>
          <w:b/>
          <w:bCs/>
          <w:color w:val="404040"/>
        </w:rPr>
      </w:pPr>
    </w:p>
    <w:p w14:paraId="7C90940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CBEC4C" wp14:editId="5C34FF8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18D0A78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D783B9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Derecho Constitucional</w:t>
      </w:r>
    </w:p>
    <w:p w14:paraId="28E519CA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Derecho Administrativo</w:t>
      </w:r>
    </w:p>
    <w:p w14:paraId="781B1C18" w14:textId="77777777" w:rsidR="00B3592F" w:rsidRPr="00071A3F" w:rsidRDefault="00B3592F" w:rsidP="00B359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1A3F">
        <w:rPr>
          <w:rFonts w:cstheme="minorHAnsi"/>
        </w:rPr>
        <w:t>Derecho Civil</w:t>
      </w:r>
    </w:p>
    <w:p w14:paraId="3E6CCB8B" w14:textId="0FF67F41" w:rsidR="002040F6" w:rsidRDefault="00B3592F" w:rsidP="00534FCD">
      <w:pPr>
        <w:spacing w:line="240" w:lineRule="auto"/>
        <w:rPr>
          <w:rFonts w:cstheme="minorHAnsi"/>
        </w:rPr>
      </w:pPr>
      <w:r w:rsidRPr="00071A3F">
        <w:rPr>
          <w:rFonts w:cstheme="minorHAnsi"/>
        </w:rPr>
        <w:t>Derecho Penal</w:t>
      </w:r>
    </w:p>
    <w:p w14:paraId="64D29199" w14:textId="77777777" w:rsidR="008A2790" w:rsidRDefault="008A2790" w:rsidP="00534FCD">
      <w:pPr>
        <w:spacing w:line="240" w:lineRule="auto"/>
        <w:rPr>
          <w:sz w:val="24"/>
          <w:szCs w:val="24"/>
        </w:rPr>
        <w:sectPr w:rsidR="008A2790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</w:p>
    <w:p w14:paraId="7E7C9D87" w14:textId="1407B982" w:rsidR="008A2790" w:rsidRPr="00BA21B4" w:rsidRDefault="00AA3722" w:rsidP="008A2790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F74D" wp14:editId="3AD554C7">
                <wp:simplePos x="0" y="0"/>
                <wp:positionH relativeFrom="column">
                  <wp:posOffset>-1311266</wp:posOffset>
                </wp:positionH>
                <wp:positionV relativeFrom="paragraph">
                  <wp:posOffset>785618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361E" w14:textId="77777777" w:rsidR="00AA3722" w:rsidRDefault="00AA3722" w:rsidP="00AA372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3728DB2A" w14:textId="77777777" w:rsidR="00AA3722" w:rsidRDefault="00AA3722" w:rsidP="00AA372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356CB1ED" w14:textId="77777777" w:rsidR="00AA3722" w:rsidRDefault="00AA3722" w:rsidP="00AA372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25F29882" w14:textId="77777777" w:rsidR="00AA3722" w:rsidRDefault="00AA3722" w:rsidP="00AA3722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F74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103.25pt;margin-top:61.8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" filled="f" stroked="f">
                <v:textbox>
                  <w:txbxContent>
                    <w:p w14:paraId="2400361E" w14:textId="77777777" w:rsidR="00AA3722" w:rsidRDefault="00AA3722" w:rsidP="00AA3722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3728DB2A" w14:textId="77777777" w:rsidR="00AA3722" w:rsidRDefault="00AA3722" w:rsidP="00AA3722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356CB1ED" w14:textId="77777777" w:rsidR="00AA3722" w:rsidRDefault="00AA3722" w:rsidP="00AA3722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25F29882" w14:textId="77777777" w:rsidR="00AA3722" w:rsidRDefault="00AA3722" w:rsidP="00AA3722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279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3F60F" wp14:editId="2AF9DD2F">
                <wp:simplePos x="0" y="0"/>
                <wp:positionH relativeFrom="margin">
                  <wp:posOffset>-1313815</wp:posOffset>
                </wp:positionH>
                <wp:positionV relativeFrom="paragraph">
                  <wp:posOffset>5080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67A1" w14:textId="77777777" w:rsidR="008A2790" w:rsidRDefault="008A2790" w:rsidP="008A279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77AB5E95" w14:textId="77777777" w:rsidR="008A2790" w:rsidRDefault="008A2790" w:rsidP="008A279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F60F" id="Cuadro de texto 6" o:spid="_x0000_s1028" type="#_x0000_t202" style="position:absolute;margin-left:-103.45pt;margin-top:.4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" filled="f" stroked="f">
                <v:textbox>
                  <w:txbxContent>
                    <w:p w14:paraId="220367A1" w14:textId="77777777" w:rsidR="008A2790" w:rsidRDefault="008A2790" w:rsidP="008A2790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77AB5E95" w14:textId="77777777" w:rsidR="008A2790" w:rsidRDefault="008A2790" w:rsidP="008A2790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2790" w:rsidRPr="00BA21B4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31F2" w14:textId="77777777" w:rsidR="00D96B53" w:rsidRDefault="00D96B53" w:rsidP="00AB5916">
      <w:pPr>
        <w:spacing w:after="0" w:line="240" w:lineRule="auto"/>
      </w:pPr>
      <w:r>
        <w:separator/>
      </w:r>
    </w:p>
  </w:endnote>
  <w:endnote w:type="continuationSeparator" w:id="0">
    <w:p w14:paraId="70A7DDE6" w14:textId="77777777" w:rsidR="00D96B53" w:rsidRDefault="00D96B5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9BC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EC48F6" wp14:editId="16B7C27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61AF8" w14:textId="457B84E5" w:rsidR="008A2790" w:rsidRDefault="008A27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30E6" w14:textId="77777777" w:rsidR="00D96B53" w:rsidRDefault="00D96B53" w:rsidP="00AB5916">
      <w:pPr>
        <w:spacing w:after="0" w:line="240" w:lineRule="auto"/>
      </w:pPr>
      <w:r>
        <w:separator/>
      </w:r>
    </w:p>
  </w:footnote>
  <w:footnote w:type="continuationSeparator" w:id="0">
    <w:p w14:paraId="77118CB4" w14:textId="77777777" w:rsidR="00D96B53" w:rsidRDefault="00D96B5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6AA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047162" wp14:editId="7F7E6B6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5EBD" w14:textId="7ED924E4" w:rsidR="008A2790" w:rsidRDefault="008A27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1A3F"/>
    <w:rsid w:val="00076A27"/>
    <w:rsid w:val="000D5363"/>
    <w:rsid w:val="000E2580"/>
    <w:rsid w:val="0010197C"/>
    <w:rsid w:val="00176686"/>
    <w:rsid w:val="00196774"/>
    <w:rsid w:val="002040F6"/>
    <w:rsid w:val="002117B7"/>
    <w:rsid w:val="00247088"/>
    <w:rsid w:val="00260C60"/>
    <w:rsid w:val="002F0C06"/>
    <w:rsid w:val="002F214B"/>
    <w:rsid w:val="00304E91"/>
    <w:rsid w:val="003301E8"/>
    <w:rsid w:val="003A5386"/>
    <w:rsid w:val="003E7CE6"/>
    <w:rsid w:val="00462C41"/>
    <w:rsid w:val="004A1170"/>
    <w:rsid w:val="004B2D6E"/>
    <w:rsid w:val="004E4FFA"/>
    <w:rsid w:val="00534FCD"/>
    <w:rsid w:val="005502F5"/>
    <w:rsid w:val="005A32B3"/>
    <w:rsid w:val="00600D12"/>
    <w:rsid w:val="006B6226"/>
    <w:rsid w:val="006B643A"/>
    <w:rsid w:val="006C2CDA"/>
    <w:rsid w:val="006C2E5F"/>
    <w:rsid w:val="00723B67"/>
    <w:rsid w:val="00726727"/>
    <w:rsid w:val="00747B33"/>
    <w:rsid w:val="00782D95"/>
    <w:rsid w:val="00785C57"/>
    <w:rsid w:val="00846235"/>
    <w:rsid w:val="008749B8"/>
    <w:rsid w:val="008A2790"/>
    <w:rsid w:val="009B5238"/>
    <w:rsid w:val="00A32438"/>
    <w:rsid w:val="00A66637"/>
    <w:rsid w:val="00A7399D"/>
    <w:rsid w:val="00AA3722"/>
    <w:rsid w:val="00AB5916"/>
    <w:rsid w:val="00AE5DFD"/>
    <w:rsid w:val="00B3592F"/>
    <w:rsid w:val="00B55469"/>
    <w:rsid w:val="00B73714"/>
    <w:rsid w:val="00BA21B4"/>
    <w:rsid w:val="00BB2BF2"/>
    <w:rsid w:val="00C92169"/>
    <w:rsid w:val="00CE7F12"/>
    <w:rsid w:val="00D03386"/>
    <w:rsid w:val="00D5219E"/>
    <w:rsid w:val="00D81310"/>
    <w:rsid w:val="00D96B53"/>
    <w:rsid w:val="00DB2FA1"/>
    <w:rsid w:val="00DE2E01"/>
    <w:rsid w:val="00E71AD8"/>
    <w:rsid w:val="00EA5918"/>
    <w:rsid w:val="00EF4BC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187A"/>
  <w15:docId w15:val="{046E39C2-C3B6-4D36-B49F-5B7E0AEB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2025-03-20T18:32:00Z</dcterms:created>
  <dcterms:modified xsi:type="dcterms:W3CDTF">2025-04-22T17:03:00Z</dcterms:modified>
</cp:coreProperties>
</file>